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 сентября 2008 года N УП-482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E51C2" w:rsidRDefault="00EE51C2" w:rsidP="00EE51C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ПРЕЗИДЕНТА РЕСПУБЛИКИ БАШКОРТОСТАН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ДОПОЛНИТЕЛЬНЫХ МЕРАХ ПО ПРОТИВОДЕЙСТВИЮ КОРРУПЦИИ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РЕСПУБЛИКЕ БАШКОРТОСТАН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 раздела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коррупции, утвержденного Президентом Российской Федерации 31 июля 2008 года, постановляю: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Республике Башкортостан.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государственных органов Республики Башкортостан разработать и до 1 октября 2008 года принять планы противодействия коррупции в соответствующих государственных органах Республики Башкортостан.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Указ вступает в силу со дня его подписания.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М.РАХИМОВ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Уфа, Дом Республики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сентября 2008 года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УП-482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сентября 2008 г. N УП-482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КОРРУПЦИИ В РЕСПУБЛИКЕ БАШКОРТОСТАН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Башкортостан всегда уделялось и уделяется большое внимание противодействию коррупции. В республике еще в 1994 году впервые в Российской Федерации был принят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 "О борьбе с коррупцией". Одной из первых в стране учреждена антикоррупционная комиссия Республики Башкортостан. Активизация борьбы с коррупцией на федеральном уровне, возведение противодействия ей в ранг Национального плана требуют еще более активного вовлечения в этот процесс субъектов Российской Федерации. Плановый подход к решению проблемы борьбы с коррупцией представляется наиболее эффективным и приемлемым в Республике Башкортостан.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sz w:val="28"/>
          <w:szCs w:val="28"/>
        </w:rPr>
        <w:t>Раздел I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ЗАКОНОДАТЕЛЬНОМУ ОБЕСПЕЧЕНИЮ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ПРОТИВОДЕЙСТВИЯ КОРРУПЦИИ В РЕСПУБЛИКЕ БАШКОРТОСТАН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Принятие Государственным Собранием - Курултаем Республики Башкортостан проекта закона Республики Башкортостан "О борьбе с коррупцией в Республике Башкортостан", предусматривающего, в частности: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меры по профилактике коррупции в Республике Башкортостан, включающие в себя: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требования к лицам, претендующим на замещение государственных должностей Республики Башкортостан и должностей государственной гражданской службы Республики Башкортостан в соответствии с федеральными законами;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института общественного и парламентского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антикоррупционного законодательства Республики Башкортостан;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механизма антикоррупционной экспертизы нормативных правовых актов Республики Башкортостан;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возложение на государственных и муниципальных служащих Республики Башкортостан обязанности уведомлять о ставших им известными в связи с выполнением своих должностных обязанностей случаях коррупционных или иных правонарушений, а также привлечение к дисциплинарной и иной ответственности за невыполнение данной обязанности;</w:t>
      </w:r>
      <w:proofErr w:type="gramEnd"/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определение основных направлений государственной политики Республики Башкортостан в сфере противодействия коррупции, включающих в себя: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и структуры государственных органов Республики Башкортостан, оптимизацию и конкретизацию их полномочий;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системы мер, направленных на совершенствование порядка прохождения государственной и муниципальной службы и стимулирование добросовестного исполнения обязанностей государственной и муниципальной службы на высоком профессиональном уровне.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Подготовка и внесение в Государственное Собрание - Курултай Республики Башкортостан проектов законов Республики Башкортостан о внесении изменений в законодательные акты Республики Башкортостан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целью приведения их положений в соответствие с положениями федеральных законов, принимаемых в целях реализации Национального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коррупции, утвержденного Президентом Российской Федерации 31 июля 2008 года.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 СОВЕРШЕНСТВОВАНИЮ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В ЦЕЛЯХ ПРЕДУПРЕЖДЕНИЯ КОРРУПЦИИ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Осуществление комплекса мер, направленных на улучшение государственного управления в социально-экономической сфере и включающих в себя: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регламентацию использования имущества Республики Башкортостан, ресурсов Республики Башкортостан (в том числе при предоставлении государственной помощи), передачи прав на использование такого имущества и его отчуждения;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создание условий для справедливой конкуренции на товарных рынках;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подготовку предложений в уполномоченные федеральные органы государственной власти, направленных на совершенствование норм, регулирующих осуществление закупок для государственных и муниципальных нужд, в целях исключения возможности их произвольного толкования, дискриминации и предоставления неоправданных преимуществ;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принятых контрактных обязательств, прозрачности процедур закупок, преимущественное использование механизма аукционных торгов и биржевой торговли при отчуждении имущества Республики Башкортостан;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детализацию механизма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публичных функций органами государственной власти Республики Башкортостан; соблюдение прав и законных интересов граждан и организаций, включая введение административных регламентов по каждой из таких функций и системы оценки качества их выполнения.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Реализация системы мер, направленных на совершенствование функционирования государственного аппарата и включающих в себя: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реализацию прав граждан на получение достоверной информации, повышение независимости средств массовой информации;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создание системы контроля деятельности государственных гражданских служащих Республики Башкортостан (далее - гражданские служащие) со стороны институтов гражданского общества;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сокращение излишней численности гражданских служащих с одновременным привлечением на государственную гражданскую службу Республики Башкортостан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повышение ответственности органов государственной власти Республики Башкортостан и их должностных лиц за непринятие мер по устранению причин коррупции;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разработку и внедрение стандартов государственных услуг и регламентов исполнения государственных функций, а также оптимизацию и конкретизацию полномочий государственных органов Республики Башкортостан и их работников, которые должны быть закреплены в административных регламентах;</w:t>
      </w:r>
    </w:p>
    <w:p w:rsidR="00EE51C2" w:rsidRDefault="00EE51C2" w:rsidP="00EE51C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примечание.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Литерация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пунктов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официальным текстом документа.</w:t>
      </w:r>
    </w:p>
    <w:p w:rsidR="00EE51C2" w:rsidRDefault="00EE51C2" w:rsidP="00EE51C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выработку оптимальной системы взаимодействия институтов гражданского общества и средств массовой информации с государственными органами Республики Башкортостан, исключающей возможность неправомерного вмешательства в деятельность гражданских служащих.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Рассмотрение вопроса о целесообразности создания в составе кадровых служб государственных органов Республики Башкортостан подразделений по профилактике коррупционных и иных правонарушений с возложением на них следующих функций: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обеспечение соблюдения гражданскими служащими ограничений, установленных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2004 года N 79-ФЗ "О государственной гражданской службе Российской Федерации", а также общих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принципов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служебного поведения, утвержденных Указом Президента Российской Федерации от 12 августа 2002 года N 885 "Об утверждении общих принципов служебного поведения государственных служащих", и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государственного служащего Республики Башкортостан, утвержденных Указом Президента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 от 9 сентября 2002 года N УП-455;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деятельности комиссий по разрешению конфликта интересов;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принятие мер по предотвращению конфликта интересов, в том числе после ухода гражданского служащего с государственной гражданской службы Республики Башкортостан;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оказание консультативной помощи по вопросам, связанным с применением на практике правил служебного поведения гражданских служащих;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 обеспечение реализации обязанности гражданских служащих сообщать о ставших им известными в связи с выполнением своих должностных обязанностей случаях коррупционных или иных правонарушений, а также осуществление проверки достоверности таких сведений и сведений о доходах, имуществе и обязательствах имущественного характера, представляемых гражданскими служащими;</w:t>
      </w:r>
      <w:proofErr w:type="gramEnd"/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проведение служебных расследований случаев коррупционных проявлений;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взаимодействие с правоохранительными органами.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Рассмотрение вопроса о целесообразности обязательного страхования рисков социального характера (обязательное медицинское страхование, страхование ответственности).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Повышение качества и оперативности оказания наиболее социально значимых услуг, в частности, путем применения системы "одного окна" и электронного обмена информацией.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III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 ПОВЫШЕНИЮ ПРОФЕССИОНАЛЬНОГО УРОВНЯ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 И ПРАВОВОМУ ПРОСВЕЩЕНИЮ В РЕСПУБЛИКЕ БАШКОРТОСТАН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повышения профессионального уровня юридических кадров требуется: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совершенствование системы подготовки и повышения квалификации педагогических кадров образовательных учреждений  высшего и послевузовского профессионального образования Республики Башкортостан, реализующих программы в области юриспруденции;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воспитание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уважительного отношения к закону;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усиление антикоррупционной составляющей при преподавании учебных дисциплин, предусматривающих изучение правовых и морально-этических аспектов управленческой деятельности в образовательных учреждениях высшего и послевузовского профессионального образования Республики Башкортостан;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усиление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работы образовательных учреждений высшего и среднего профессионального образования, осуществляющих подготовку юридических кадров.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повышения качества правового просвещения необходимы: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поддержка со стороны Республики Башкортостан широкого участия общественных и религиозных объединений в деятельности, направленной на формирование в обществе нетерпимого отношения к коррупции;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формирование в обществе и государственном аппарате Республики Башкортостан уважительного и бережного отношения к частной собственности;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повышение правовой культуры общества в целом.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IV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ПЕРВООЧЕРЕДНЫЕ МЕРЫ ПО РЕАЛИЗАЦИИ НАСТОЯЩЕГО ПЛАНА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Правительству Республики Башкортостан и Руководителю Администрации Президента Республики Башкортостан в пределах своей компетенции принять меры: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исполнения гражданскими служащими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ограничений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запретов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установленных Федеральным законом от 27 июля 2004 года N 79-ФЗ "О государственной гражданской службе Российской Федерации";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соблюдению гражданскими служащими общих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принципов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служебного поведения, утвержденных Указом Президента Российской Федерации от 12 августа 2002 года N 885 "Об утверждении общих принципов поведения государственных служащих", и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государственного служащего Республики Башкортостан, утвержденных Указом Президента Республики Башкортостан от 9 сентября 2002 года N УП-455;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обеспечению действенного функционирования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создание которых предусмотрено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 марта 2007 года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интересов".</w:t>
      </w:r>
      <w:proofErr w:type="gramEnd"/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Правительству Республики Башкортостан: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предусмотреть разработку и финансирование мероприятий: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созданию и использованию инновационных технологий государственного управления и администрирования, повышающих объективность и обеспечивающих прозрачность управленческих процессов;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 единой информационно-технологической и телекоммуникационной инфраструктуры, обеспечивающей межведомственное электронное взаимодействие органов государственной власти Республики Башкортостан, а также взаимодействие указанных органов с гражданами и организациями в рамках оказания государственных услуг;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созданию многофункциональных центров для предоставления гражданам и организациям государственных услуг Республики Башкортостан;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расширению количества и повышению качества телевизионных программ по правовому просвещению на республиканских телевизионных каналах;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обеспечить подготовку проектов законов Республики Башкортостан, указанных в </w:t>
      </w:r>
      <w:hyperlink w:anchor="Par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Плана, и их внесение в Государственное Собрание - Курултай Республики Башкортостан;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 1 октября 2008 года внести на утверждение Президенту Республики Башкортостан Программу противодействия коррупции в Республике Башкортостан на 2009 - 2010 годы;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г) в месячный срок со дня принятия нормативных правовых актов Российской Федерации, предусматривающих повышение денежного содержания и пенсионного обеспечения государственных и муниципальных служащих в соответствии с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2 раздела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коррупции, внести в установленном порядке предложения по повышению денежного содержания и пенсионного обеспечения лиц, замещающих государственные должности Республики Башкортостан, и лиц, замещающих должности государственной гражданской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 Республики Башкортостан;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месячный срок со дня принятия нормативного правового акта Российской Федерации, предусматривающего внедрение в практику механизма ротации государственных служащих в соответствии с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"д" пункта 2 раздела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коррупции, внести в установленном порядке предложения по внедрению в практику механизма ротации государственных гражданских служащих Республики Башкортостан.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Министерству образования Республики Башкортостан совместно с образовательными учреждениями высшего и послевузовского профессионального образования, реализующими программы в области юриспруденции, проработать вопрос о мерах по повышению уровня подготовки юридических кадров в Республике Башкортостан и внести соответствующие предложения в антикоррупционную комиссию Республики Башкортостан.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Антикоррупционной комиссии Республики Башкортостан: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Плана и представление один раз в полгода Президенту Республики Башкортостан доклада о ходе его выполнения и предложений по совершенствованию деятельности по противодействию коррупции;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рассматривать на своих заседаниях наиболее актуальные вопросы противодействия коррупции и вырабатывать действенные и эффективные меры по борьбе с ней.</w:t>
      </w:r>
    </w:p>
    <w:p w:rsidR="00EE51C2" w:rsidRDefault="00EE51C2" w:rsidP="00EE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Комиссиям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ежегодно, к 1 февраля, докладывать о работе по предупреждению коррупции и мерах по совершенствованию этой работы в антикоррупционную комиссию Республики Башкортостан.</w:t>
      </w:r>
    </w:p>
    <w:p w:rsidR="00614932" w:rsidRDefault="00614932">
      <w:bookmarkStart w:id="2" w:name="_GoBack"/>
      <w:bookmarkEnd w:id="2"/>
    </w:p>
    <w:sectPr w:rsidR="00614932" w:rsidSect="00F360E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C2"/>
    <w:rsid w:val="00614932"/>
    <w:rsid w:val="00E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5DF9257143EA5C6BE3F0E71DA85EC1B04D80D47B14C7FBC302751613499AC168CBD1EF0B74193o2q1F" TargetMode="External"/><Relationship Id="rId13" Type="http://schemas.openxmlformats.org/officeDocument/2006/relationships/hyperlink" Target="consultantplus://offline/ref=7E05DF9257143EA5C6BE3F0E71DA85EC120BDC0F4BB91175B4692B53663BC6BB11C5B11FF0B741o9q4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05DF9257143EA5C6BE3F0E71DA85EC1D0BD90C45B91175B4692B53663BC6BB11C5B11FF0B740o9q5F" TargetMode="External"/><Relationship Id="rId12" Type="http://schemas.openxmlformats.org/officeDocument/2006/relationships/hyperlink" Target="consultantplus://offline/ref=7E05DF9257143EA5C6BE3F0E71DA85EC1B04D80D47B14C7FBC302751613499AC168CBD1EF0B74192o2q4F" TargetMode="External"/><Relationship Id="rId17" Type="http://schemas.openxmlformats.org/officeDocument/2006/relationships/hyperlink" Target="consultantplus://offline/ref=7E05DF9257143EA5C6BE3F0E71DA85EC1D0BD90C45B91175B4692B53663BC6BB11C5B11FF0B749o9q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05DF9257143EA5C6BE3F0E71DA85EC1D0BD90C45B91175B4692B53663BC6BB11C5B11FF0B748o9q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05DF9257143EA5C6BE210367B6DAE51A09870243B2462BE26F7C0C363D93FBo5q1F" TargetMode="External"/><Relationship Id="rId11" Type="http://schemas.openxmlformats.org/officeDocument/2006/relationships/hyperlink" Target="consultantplus://offline/ref=7E05DF9257143EA5C6BE3F0E71DA85EC1B04D80D47B14C7FBC302751613499AC168CBD1EF0B74193o2q1F" TargetMode="External"/><Relationship Id="rId5" Type="http://schemas.openxmlformats.org/officeDocument/2006/relationships/hyperlink" Target="consultantplus://offline/ref=7E05DF9257143EA5C6BE3F0E71DA85EC1D0BD90C45B91175B4692B53663BC6BB11C5B11FF0B640o9q6F" TargetMode="External"/><Relationship Id="rId15" Type="http://schemas.openxmlformats.org/officeDocument/2006/relationships/hyperlink" Target="consultantplus://offline/ref=7E05DF9257143EA5C6BE3F0E71DA85EC1C04DC0A40B91175B4692B53o6q6F" TargetMode="External"/><Relationship Id="rId10" Type="http://schemas.openxmlformats.org/officeDocument/2006/relationships/hyperlink" Target="consultantplus://offline/ref=7E05DF9257143EA5C6BE210367B6DAE51A09870243B54221E56F7C0C363D93FB51C3E45CB4BA419720DD05o1qC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05DF9257143EA5C6BE3F0E71DA85EC120BDC0F4BB91175B4692B53663BC6BB11C5B11FF0B741o9q4F" TargetMode="External"/><Relationship Id="rId14" Type="http://schemas.openxmlformats.org/officeDocument/2006/relationships/hyperlink" Target="consultantplus://offline/ref=7E05DF9257143EA5C6BE210367B6DAE51A09870243B54221E56F7C0C363D93FB51C3E45CB4BA419720DD05o1q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2446</Words>
  <Characters>13944</Characters>
  <Application>Microsoft Office Word</Application>
  <DocSecurity>0</DocSecurity>
  <Lines>116</Lines>
  <Paragraphs>32</Paragraphs>
  <ScaleCrop>false</ScaleCrop>
  <Company/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Ф. Павлова</dc:creator>
  <cp:lastModifiedBy>Гульнара Ф. Павлова</cp:lastModifiedBy>
  <cp:revision>1</cp:revision>
  <dcterms:created xsi:type="dcterms:W3CDTF">2014-08-05T05:42:00Z</dcterms:created>
  <dcterms:modified xsi:type="dcterms:W3CDTF">2014-08-05T05:43:00Z</dcterms:modified>
</cp:coreProperties>
</file>